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FA5E" w14:textId="7091AC46" w:rsidR="00942982" w:rsidRPr="00414EDE" w:rsidRDefault="00685C30" w:rsidP="00685C30">
      <w:pPr>
        <w:pStyle w:val="Title"/>
        <w:spacing w:before="0" w:after="120"/>
        <w:rPr>
          <w:rStyle w:val="Strong"/>
          <w:rFonts w:cs="Calibri"/>
          <w:b/>
          <w:bCs/>
          <w:smallCaps/>
          <w:sz w:val="28"/>
          <w:szCs w:val="28"/>
          <w:shd w:val="clear" w:color="auto" w:fill="auto"/>
        </w:rPr>
      </w:pPr>
      <w:r w:rsidRPr="00414EDE">
        <w:rPr>
          <w:rStyle w:val="Strong"/>
          <w:rFonts w:cs="Calibri"/>
          <w:b/>
          <w:bCs/>
          <w:smallCaps/>
          <w:sz w:val="28"/>
          <w:szCs w:val="28"/>
          <w:shd w:val="clear" w:color="auto" w:fill="auto"/>
        </w:rPr>
        <w:t xml:space="preserve">Church/Circuit Lone Worker - </w:t>
      </w:r>
      <w:r w:rsidR="00942982" w:rsidRPr="00414EDE">
        <w:rPr>
          <w:rStyle w:val="Strong"/>
          <w:rFonts w:cs="Calibri"/>
          <w:b/>
          <w:bCs/>
          <w:smallCaps/>
          <w:sz w:val="28"/>
          <w:szCs w:val="28"/>
          <w:shd w:val="clear" w:color="auto" w:fill="auto"/>
        </w:rPr>
        <w:t>Risk Assessment Form</w:t>
      </w:r>
    </w:p>
    <w:p w14:paraId="3BAC75EB" w14:textId="42FF563C" w:rsidR="00942982" w:rsidRPr="00685C30" w:rsidRDefault="00942982" w:rsidP="00685C30">
      <w:pPr>
        <w:spacing w:after="120"/>
        <w:jc w:val="center"/>
        <w:rPr>
          <w:rFonts w:ascii="Calibri" w:hAnsi="Calibri" w:cs="Calibri"/>
          <w:b/>
          <w:sz w:val="24"/>
        </w:rPr>
      </w:pPr>
      <w:r w:rsidRPr="00685C30">
        <w:rPr>
          <w:rFonts w:ascii="Calibri" w:hAnsi="Calibri" w:cs="Calibri"/>
          <w:b/>
          <w:sz w:val="24"/>
        </w:rPr>
        <w:t>Church</w:t>
      </w:r>
      <w:r w:rsidR="00685C30">
        <w:rPr>
          <w:rFonts w:ascii="Calibri" w:hAnsi="Calibri" w:cs="Calibri"/>
          <w:b/>
          <w:sz w:val="24"/>
        </w:rPr>
        <w:t>/</w:t>
      </w:r>
      <w:r w:rsidR="00685C30" w:rsidRPr="00685C30">
        <w:rPr>
          <w:rFonts w:ascii="Calibri" w:hAnsi="Calibri" w:cs="Calibri"/>
          <w:b/>
          <w:sz w:val="24"/>
        </w:rPr>
        <w:t>Circuit</w:t>
      </w:r>
      <w:r w:rsidRPr="00685C30">
        <w:rPr>
          <w:rFonts w:ascii="Calibri" w:hAnsi="Calibri" w:cs="Calibri"/>
          <w:b/>
          <w:sz w:val="24"/>
        </w:rPr>
        <w:t xml:space="preserve">: </w:t>
      </w:r>
      <w:r w:rsidRPr="00685C30">
        <w:rPr>
          <w:rFonts w:ascii="Calibri" w:hAnsi="Calibri" w:cs="Calibri"/>
          <w:b/>
          <w:sz w:val="24"/>
        </w:rPr>
        <w:fldChar w:fldCharType="begin">
          <w:ffData>
            <w:name w:val="Text12"/>
            <w:enabled/>
            <w:calcOnExit w:val="0"/>
            <w:statusText w:type="text" w:val="Organisation Name"/>
            <w:textInput/>
          </w:ffData>
        </w:fldChar>
      </w:r>
      <w:r w:rsidRPr="00685C30">
        <w:rPr>
          <w:rFonts w:ascii="Calibri" w:hAnsi="Calibri" w:cs="Calibri"/>
          <w:b/>
          <w:sz w:val="24"/>
        </w:rPr>
        <w:instrText xml:space="preserve"> FORMTEXT </w:instrText>
      </w:r>
      <w:r w:rsidRPr="00685C30">
        <w:rPr>
          <w:rFonts w:ascii="Calibri" w:hAnsi="Calibri" w:cs="Calibri"/>
          <w:b/>
          <w:sz w:val="24"/>
        </w:rPr>
      </w:r>
      <w:r w:rsidRPr="00685C30">
        <w:rPr>
          <w:rFonts w:ascii="Calibri" w:hAnsi="Calibri" w:cs="Calibri"/>
          <w:b/>
          <w:sz w:val="24"/>
        </w:rPr>
        <w:fldChar w:fldCharType="separate"/>
      </w:r>
      <w:r w:rsidRPr="00685C30">
        <w:rPr>
          <w:rFonts w:ascii="Calibri" w:hAnsi="Calibri" w:cs="Calibri"/>
          <w:b/>
          <w:noProof/>
          <w:sz w:val="24"/>
        </w:rPr>
        <w:t> </w:t>
      </w:r>
      <w:r w:rsidRPr="00685C30">
        <w:rPr>
          <w:rFonts w:ascii="Calibri" w:hAnsi="Calibri" w:cs="Calibri"/>
          <w:b/>
          <w:noProof/>
          <w:sz w:val="24"/>
        </w:rPr>
        <w:t> </w:t>
      </w:r>
      <w:r w:rsidRPr="00685C30">
        <w:rPr>
          <w:rFonts w:ascii="Calibri" w:hAnsi="Calibri" w:cs="Calibri"/>
          <w:b/>
          <w:noProof/>
          <w:sz w:val="24"/>
        </w:rPr>
        <w:t> </w:t>
      </w:r>
      <w:r w:rsidRPr="00685C30">
        <w:rPr>
          <w:rFonts w:ascii="Calibri" w:hAnsi="Calibri" w:cs="Calibri"/>
          <w:b/>
          <w:noProof/>
          <w:sz w:val="24"/>
        </w:rPr>
        <w:t> </w:t>
      </w:r>
      <w:r w:rsidRPr="00685C30">
        <w:rPr>
          <w:rFonts w:ascii="Calibri" w:hAnsi="Calibri" w:cs="Calibri"/>
          <w:b/>
          <w:noProof/>
          <w:sz w:val="24"/>
        </w:rPr>
        <w:t> </w:t>
      </w:r>
      <w:r w:rsidRPr="00685C30">
        <w:rPr>
          <w:rFonts w:ascii="Calibri" w:hAnsi="Calibri" w:cs="Calibri"/>
          <w:b/>
          <w:sz w:val="24"/>
        </w:rPr>
        <w:fldChar w:fldCharType="end"/>
      </w:r>
      <w:r w:rsidRPr="00685C30">
        <w:rPr>
          <w:rFonts w:ascii="Calibri" w:hAnsi="Calibri" w:cs="Calibri"/>
          <w:b/>
          <w:sz w:val="24"/>
        </w:rPr>
        <w:tab/>
      </w:r>
      <w:r w:rsidRPr="00685C30">
        <w:rPr>
          <w:rFonts w:ascii="Calibri" w:hAnsi="Calibri" w:cs="Calibri"/>
          <w:b/>
          <w:sz w:val="24"/>
        </w:rPr>
        <w:tab/>
      </w:r>
      <w:r w:rsidRPr="00685C30">
        <w:rPr>
          <w:rFonts w:ascii="Calibri" w:hAnsi="Calibri" w:cs="Calibri"/>
          <w:b/>
          <w:sz w:val="24"/>
        </w:rPr>
        <w:tab/>
      </w:r>
      <w:r w:rsidRPr="00685C30">
        <w:rPr>
          <w:rFonts w:ascii="Calibri" w:hAnsi="Calibri" w:cs="Calibri"/>
          <w:b/>
          <w:sz w:val="24"/>
        </w:rPr>
        <w:tab/>
        <w:t>Employee:</w:t>
      </w:r>
      <w:r w:rsidR="00685C30">
        <w:rPr>
          <w:rFonts w:ascii="Calibri" w:hAnsi="Calibri" w:cs="Calibri"/>
          <w:b/>
          <w:sz w:val="24"/>
        </w:rPr>
        <w:t xml:space="preserve"> </w:t>
      </w:r>
      <w:r w:rsidR="00685C30" w:rsidRPr="00685C30">
        <w:rPr>
          <w:rFonts w:ascii="Calibri" w:hAnsi="Calibri" w:cs="Calibri"/>
          <w:b/>
          <w:sz w:val="24"/>
        </w:rPr>
        <w:fldChar w:fldCharType="begin">
          <w:ffData>
            <w:name w:val="Text12"/>
            <w:enabled/>
            <w:calcOnExit w:val="0"/>
            <w:statusText w:type="text" w:val="Organisation Name"/>
            <w:textInput/>
          </w:ffData>
        </w:fldChar>
      </w:r>
      <w:r w:rsidR="00685C30" w:rsidRPr="00685C30">
        <w:rPr>
          <w:rFonts w:ascii="Calibri" w:hAnsi="Calibri" w:cs="Calibri"/>
          <w:b/>
          <w:sz w:val="24"/>
        </w:rPr>
        <w:instrText xml:space="preserve"> FORMTEXT </w:instrText>
      </w:r>
      <w:r w:rsidR="00685C30" w:rsidRPr="00685C30">
        <w:rPr>
          <w:rFonts w:ascii="Calibri" w:hAnsi="Calibri" w:cs="Calibri"/>
          <w:b/>
          <w:sz w:val="24"/>
        </w:rPr>
      </w:r>
      <w:r w:rsidR="00685C30" w:rsidRPr="00685C30">
        <w:rPr>
          <w:rFonts w:ascii="Calibri" w:hAnsi="Calibri" w:cs="Calibri"/>
          <w:b/>
          <w:sz w:val="24"/>
        </w:rPr>
        <w:fldChar w:fldCharType="separate"/>
      </w:r>
      <w:r w:rsidR="00685C30" w:rsidRPr="00685C30">
        <w:rPr>
          <w:rFonts w:ascii="Calibri" w:hAnsi="Calibri" w:cs="Calibri"/>
          <w:b/>
          <w:noProof/>
          <w:sz w:val="24"/>
        </w:rPr>
        <w:t> </w:t>
      </w:r>
      <w:r w:rsidR="00685C30" w:rsidRPr="00685C30">
        <w:rPr>
          <w:rFonts w:ascii="Calibri" w:hAnsi="Calibri" w:cs="Calibri"/>
          <w:b/>
          <w:noProof/>
          <w:sz w:val="24"/>
        </w:rPr>
        <w:t> </w:t>
      </w:r>
      <w:r w:rsidR="00685C30" w:rsidRPr="00685C30">
        <w:rPr>
          <w:rFonts w:ascii="Calibri" w:hAnsi="Calibri" w:cs="Calibri"/>
          <w:b/>
          <w:noProof/>
          <w:sz w:val="24"/>
        </w:rPr>
        <w:t> </w:t>
      </w:r>
      <w:r w:rsidR="00685C30" w:rsidRPr="00685C30">
        <w:rPr>
          <w:rFonts w:ascii="Calibri" w:hAnsi="Calibri" w:cs="Calibri"/>
          <w:b/>
          <w:noProof/>
          <w:sz w:val="24"/>
        </w:rPr>
        <w:t> </w:t>
      </w:r>
      <w:r w:rsidR="00685C30" w:rsidRPr="00685C30">
        <w:rPr>
          <w:rFonts w:ascii="Calibri" w:hAnsi="Calibri" w:cs="Calibri"/>
          <w:b/>
          <w:noProof/>
          <w:sz w:val="24"/>
        </w:rPr>
        <w:t> </w:t>
      </w:r>
      <w:r w:rsidR="00685C30" w:rsidRPr="00685C30">
        <w:rPr>
          <w:rFonts w:ascii="Calibri" w:hAnsi="Calibri" w:cs="Calibri"/>
          <w:b/>
          <w:sz w:val="24"/>
        </w:rPr>
        <w:fldChar w:fldCharType="end"/>
      </w:r>
      <w:r w:rsidRPr="00685C30">
        <w:rPr>
          <w:rFonts w:ascii="Calibri" w:hAnsi="Calibri" w:cs="Calibri"/>
          <w:b/>
          <w:sz w:val="24"/>
        </w:rPr>
        <w:tab/>
      </w:r>
      <w:r w:rsidRPr="00685C30">
        <w:rPr>
          <w:rFonts w:ascii="Calibri" w:hAnsi="Calibri" w:cs="Calibri"/>
          <w:b/>
          <w:sz w:val="24"/>
        </w:rPr>
        <w:tab/>
      </w:r>
      <w:r w:rsidRPr="00685C30">
        <w:rPr>
          <w:rFonts w:ascii="Calibri" w:hAnsi="Calibri" w:cs="Calibri"/>
          <w:b/>
          <w:sz w:val="24"/>
        </w:rPr>
        <w:tab/>
      </w:r>
      <w:r w:rsidRPr="00685C30">
        <w:rPr>
          <w:rFonts w:ascii="Calibri" w:hAnsi="Calibri" w:cs="Calibri"/>
          <w:b/>
          <w:sz w:val="24"/>
        </w:rPr>
        <w:tab/>
      </w:r>
      <w:r w:rsidRPr="00685C30">
        <w:rPr>
          <w:rFonts w:ascii="Calibri" w:hAnsi="Calibri" w:cs="Calibri"/>
          <w:b/>
          <w:sz w:val="24"/>
        </w:rPr>
        <w:tab/>
      </w:r>
      <w:r w:rsidRPr="00685C30">
        <w:rPr>
          <w:rFonts w:ascii="Calibri" w:hAnsi="Calibri" w:cs="Calibri"/>
          <w:b/>
          <w:sz w:val="24"/>
        </w:rPr>
        <w:tab/>
        <w:t>Date of Assessment:</w:t>
      </w:r>
      <w:r w:rsidR="00685C30">
        <w:rPr>
          <w:rFonts w:ascii="Calibri" w:hAnsi="Calibri" w:cs="Calibri"/>
          <w:b/>
          <w:sz w:val="24"/>
        </w:rPr>
        <w:t xml:space="preserve"> </w:t>
      </w:r>
      <w:r w:rsidR="00685C30" w:rsidRPr="00685C30">
        <w:rPr>
          <w:rFonts w:ascii="Calibri" w:hAnsi="Calibri" w:cs="Calibri"/>
          <w:b/>
          <w:sz w:val="24"/>
        </w:rPr>
        <w:fldChar w:fldCharType="begin">
          <w:ffData>
            <w:name w:val="Text12"/>
            <w:enabled/>
            <w:calcOnExit w:val="0"/>
            <w:statusText w:type="text" w:val="Organisation Name"/>
            <w:textInput/>
          </w:ffData>
        </w:fldChar>
      </w:r>
      <w:r w:rsidR="00685C30" w:rsidRPr="00685C30">
        <w:rPr>
          <w:rFonts w:ascii="Calibri" w:hAnsi="Calibri" w:cs="Calibri"/>
          <w:b/>
          <w:sz w:val="24"/>
        </w:rPr>
        <w:instrText xml:space="preserve"> FORMTEXT </w:instrText>
      </w:r>
      <w:r w:rsidR="00685C30" w:rsidRPr="00685C30">
        <w:rPr>
          <w:rFonts w:ascii="Calibri" w:hAnsi="Calibri" w:cs="Calibri"/>
          <w:b/>
          <w:sz w:val="24"/>
        </w:rPr>
      </w:r>
      <w:r w:rsidR="00685C30" w:rsidRPr="00685C30">
        <w:rPr>
          <w:rFonts w:ascii="Calibri" w:hAnsi="Calibri" w:cs="Calibri"/>
          <w:b/>
          <w:sz w:val="24"/>
        </w:rPr>
        <w:fldChar w:fldCharType="separate"/>
      </w:r>
      <w:r w:rsidR="00685C30" w:rsidRPr="00685C30">
        <w:rPr>
          <w:rFonts w:ascii="Calibri" w:hAnsi="Calibri" w:cs="Calibri"/>
          <w:b/>
          <w:noProof/>
          <w:sz w:val="24"/>
        </w:rPr>
        <w:t> </w:t>
      </w:r>
      <w:r w:rsidR="00685C30" w:rsidRPr="00685C30">
        <w:rPr>
          <w:rFonts w:ascii="Calibri" w:hAnsi="Calibri" w:cs="Calibri"/>
          <w:b/>
          <w:noProof/>
          <w:sz w:val="24"/>
        </w:rPr>
        <w:t> </w:t>
      </w:r>
      <w:r w:rsidR="00685C30" w:rsidRPr="00685C30">
        <w:rPr>
          <w:rFonts w:ascii="Calibri" w:hAnsi="Calibri" w:cs="Calibri"/>
          <w:b/>
          <w:noProof/>
          <w:sz w:val="24"/>
        </w:rPr>
        <w:t> </w:t>
      </w:r>
      <w:r w:rsidR="00685C30" w:rsidRPr="00685C30">
        <w:rPr>
          <w:rFonts w:ascii="Calibri" w:hAnsi="Calibri" w:cs="Calibri"/>
          <w:b/>
          <w:noProof/>
          <w:sz w:val="24"/>
        </w:rPr>
        <w:t> </w:t>
      </w:r>
      <w:r w:rsidR="00685C30" w:rsidRPr="00685C30">
        <w:rPr>
          <w:rFonts w:ascii="Calibri" w:hAnsi="Calibri" w:cs="Calibri"/>
          <w:b/>
          <w:noProof/>
          <w:sz w:val="24"/>
        </w:rPr>
        <w:t> </w:t>
      </w:r>
      <w:r w:rsidR="00685C30" w:rsidRPr="00685C30">
        <w:rPr>
          <w:rFonts w:ascii="Calibri" w:hAnsi="Calibri" w:cs="Calibri"/>
          <w:b/>
          <w:sz w:val="24"/>
        </w:rPr>
        <w:fldChar w:fldCharType="end"/>
      </w:r>
    </w:p>
    <w:p w14:paraId="138F8DAD" w14:textId="0A73CDC2" w:rsidR="00942982" w:rsidRPr="00685C30" w:rsidRDefault="00685C30" w:rsidP="004F3280">
      <w:pPr>
        <w:rPr>
          <w:rFonts w:ascii="Calibri" w:hAnsi="Calibri" w:cs="Calibri"/>
          <w:i/>
          <w:iCs/>
          <w:sz w:val="24"/>
        </w:rPr>
      </w:pPr>
      <w:r>
        <w:rPr>
          <w:rFonts w:ascii="Calibri" w:hAnsi="Calibri" w:cs="Calibri"/>
          <w:i/>
          <w:iCs/>
          <w:sz w:val="24"/>
        </w:rPr>
        <w:t>(b</w:t>
      </w:r>
      <w:r w:rsidR="00C96E1C" w:rsidRPr="00685C30">
        <w:rPr>
          <w:rFonts w:ascii="Calibri" w:hAnsi="Calibri" w:cs="Calibri"/>
          <w:i/>
          <w:iCs/>
          <w:sz w:val="24"/>
        </w:rPr>
        <w:t>elow is an example for a C</w:t>
      </w:r>
      <w:r w:rsidR="00942982" w:rsidRPr="00685C30">
        <w:rPr>
          <w:rFonts w:ascii="Calibri" w:hAnsi="Calibri" w:cs="Calibri"/>
          <w:i/>
          <w:iCs/>
          <w:sz w:val="24"/>
        </w:rPr>
        <w:t>leaner</w:t>
      </w:r>
      <w:r>
        <w:rPr>
          <w:rFonts w:ascii="Calibri" w:hAnsi="Calibri" w:cs="Calibri"/>
          <w:i/>
          <w:iCs/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1739"/>
        <w:gridCol w:w="2789"/>
        <w:gridCol w:w="4231"/>
        <w:gridCol w:w="3700"/>
        <w:gridCol w:w="1322"/>
        <w:gridCol w:w="1277"/>
        <w:gridCol w:w="1032"/>
      </w:tblGrid>
      <w:tr w:rsidR="00942982" w:rsidRPr="00685C30" w14:paraId="3C44D80F" w14:textId="77777777" w:rsidTr="00685C30">
        <w:trPr>
          <w:tblHeader/>
        </w:trPr>
        <w:tc>
          <w:tcPr>
            <w:tcW w:w="540" w:type="pct"/>
          </w:tcPr>
          <w:p w14:paraId="053AD595" w14:textId="5217B15D" w:rsidR="00942982" w:rsidRPr="00685C30" w:rsidRDefault="00942982" w:rsidP="00685C30">
            <w:pPr>
              <w:jc w:val="center"/>
              <w:rPr>
                <w:rFonts w:ascii="Calibri" w:hAnsi="Calibri" w:cs="Calibri"/>
                <w:b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b/>
                <w:sz w:val="24"/>
                <w:lang w:eastAsia="en-GB"/>
              </w:rPr>
              <w:t>What are the risks/hazards?</w:t>
            </w:r>
          </w:p>
        </w:tc>
        <w:tc>
          <w:tcPr>
            <w:tcW w:w="867" w:type="pct"/>
          </w:tcPr>
          <w:p w14:paraId="3D205D4A" w14:textId="77777777" w:rsidR="00942982" w:rsidRPr="00685C30" w:rsidRDefault="00942982" w:rsidP="00685C30">
            <w:pPr>
              <w:jc w:val="center"/>
              <w:rPr>
                <w:rFonts w:ascii="Calibri" w:hAnsi="Calibri" w:cs="Calibri"/>
                <w:b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b/>
                <w:sz w:val="24"/>
                <w:lang w:eastAsia="en-GB"/>
              </w:rPr>
              <w:t>Who might be harmed and how?</w:t>
            </w:r>
          </w:p>
        </w:tc>
        <w:tc>
          <w:tcPr>
            <w:tcW w:w="1315" w:type="pct"/>
          </w:tcPr>
          <w:p w14:paraId="1DA7C783" w14:textId="77777777" w:rsidR="00942982" w:rsidRPr="00685C30" w:rsidRDefault="00942982" w:rsidP="00685C30">
            <w:pPr>
              <w:jc w:val="center"/>
              <w:rPr>
                <w:rFonts w:ascii="Calibri" w:hAnsi="Calibri" w:cs="Calibri"/>
                <w:b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b/>
                <w:sz w:val="24"/>
                <w:lang w:eastAsia="en-GB"/>
              </w:rPr>
              <w:t>What are you already doing?</w:t>
            </w:r>
          </w:p>
        </w:tc>
        <w:tc>
          <w:tcPr>
            <w:tcW w:w="1150" w:type="pct"/>
          </w:tcPr>
          <w:p w14:paraId="489DA815" w14:textId="77777777" w:rsidR="00942982" w:rsidRPr="00685C30" w:rsidRDefault="00942982" w:rsidP="00685C30">
            <w:pPr>
              <w:jc w:val="center"/>
              <w:rPr>
                <w:rFonts w:ascii="Calibri" w:hAnsi="Calibri" w:cs="Calibri"/>
                <w:b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b/>
                <w:sz w:val="24"/>
                <w:lang w:eastAsia="en-GB"/>
              </w:rPr>
              <w:t>Do you need to do anything else to manage this risk?</w:t>
            </w:r>
          </w:p>
        </w:tc>
        <w:tc>
          <w:tcPr>
            <w:tcW w:w="411" w:type="pct"/>
          </w:tcPr>
          <w:p w14:paraId="63461002" w14:textId="77777777" w:rsidR="00942982" w:rsidRPr="00685C30" w:rsidRDefault="00942982" w:rsidP="00685C30">
            <w:pPr>
              <w:jc w:val="center"/>
              <w:rPr>
                <w:rFonts w:ascii="Calibri" w:hAnsi="Calibri" w:cs="Calibri"/>
                <w:b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b/>
                <w:sz w:val="24"/>
                <w:lang w:eastAsia="en-GB"/>
              </w:rPr>
              <w:t>Action by whom?</w:t>
            </w:r>
          </w:p>
        </w:tc>
        <w:tc>
          <w:tcPr>
            <w:tcW w:w="397" w:type="pct"/>
          </w:tcPr>
          <w:p w14:paraId="11E10987" w14:textId="77777777" w:rsidR="00942982" w:rsidRPr="00685C30" w:rsidRDefault="00942982" w:rsidP="00685C30">
            <w:pPr>
              <w:jc w:val="center"/>
              <w:rPr>
                <w:rFonts w:ascii="Calibri" w:hAnsi="Calibri" w:cs="Calibri"/>
                <w:b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b/>
                <w:sz w:val="24"/>
                <w:lang w:eastAsia="en-GB"/>
              </w:rPr>
              <w:t>Action by when?</w:t>
            </w:r>
          </w:p>
        </w:tc>
        <w:tc>
          <w:tcPr>
            <w:tcW w:w="321" w:type="pct"/>
          </w:tcPr>
          <w:p w14:paraId="013729A2" w14:textId="77777777" w:rsidR="00942982" w:rsidRPr="00685C30" w:rsidRDefault="00942982" w:rsidP="00685C30">
            <w:pPr>
              <w:jc w:val="center"/>
              <w:rPr>
                <w:rFonts w:ascii="Calibri" w:hAnsi="Calibri" w:cs="Calibri"/>
                <w:b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b/>
                <w:sz w:val="24"/>
                <w:lang w:eastAsia="en-GB"/>
              </w:rPr>
              <w:t>Done</w:t>
            </w:r>
          </w:p>
        </w:tc>
      </w:tr>
      <w:tr w:rsidR="00942982" w:rsidRPr="00685C30" w14:paraId="51007830" w14:textId="77777777" w:rsidTr="00685C30">
        <w:tc>
          <w:tcPr>
            <w:tcW w:w="540" w:type="pct"/>
          </w:tcPr>
          <w:p w14:paraId="382197BC" w14:textId="1F8AEDF2" w:rsidR="00942982" w:rsidRPr="00685C30" w:rsidRDefault="00942982" w:rsidP="00E856DB">
            <w:p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Slips, trips</w:t>
            </w:r>
            <w:r w:rsidR="00650BB2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,</w:t>
            </w: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falls</w:t>
            </w:r>
            <w:r w:rsidR="00650BB2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&amp; </w:t>
            </w:r>
            <w:r w:rsidR="006C0237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Pandemic virus/contagious /infection</w:t>
            </w:r>
            <w:r w:rsidR="00AF0ABF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s</w:t>
            </w:r>
          </w:p>
        </w:tc>
        <w:tc>
          <w:tcPr>
            <w:tcW w:w="867" w:type="pct"/>
          </w:tcPr>
          <w:p w14:paraId="7BC6D5E5" w14:textId="77777777" w:rsidR="00942982" w:rsidRPr="00685C30" w:rsidRDefault="00942982" w:rsidP="00E856DB">
            <w:p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Cleaner and visitors risk injuries such as fractures and bruising if they trip over objects, slip on spillages or wet floors and fall.</w:t>
            </w:r>
            <w:r w:rsidR="00650BB2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</w:t>
            </w:r>
            <w:r w:rsidR="00AF0ABF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Pandemic virus/contagious infections</w:t>
            </w:r>
          </w:p>
        </w:tc>
        <w:tc>
          <w:tcPr>
            <w:tcW w:w="1315" w:type="pct"/>
          </w:tcPr>
          <w:p w14:paraId="1608A0CA" w14:textId="56C6F9D1" w:rsidR="00942982" w:rsidRPr="00685C30" w:rsidRDefault="00942982" w:rsidP="004F1ACA">
            <w:p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We carry out general good housekeeping. All areas are well lit including stairs. There are no trailing leads or cables. Cleaner keeps work areas clear, </w:t>
            </w:r>
            <w:proofErr w:type="spellStart"/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eg</w:t>
            </w:r>
            <w:proofErr w:type="spellEnd"/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no boxes left in walkways. Cleaner uses electrical socket nearest to where </w:t>
            </w:r>
            <w:r w:rsidR="00AF0ABF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they are</w:t>
            </w: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working to reduce risk of tripping over leads. Cleaner is instructed to keep off wet floors</w:t>
            </w:r>
            <w:r w:rsidR="00650BB2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. Cleaner required to wear protective clothing e</w:t>
            </w:r>
            <w:r w:rsid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.</w:t>
            </w:r>
            <w:r w:rsidR="00650BB2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g</w:t>
            </w:r>
            <w:r w:rsid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.</w:t>
            </w:r>
            <w:r w:rsidR="00650BB2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mask, face visor &amp; use hand sanitiser</w:t>
            </w:r>
            <w:r w:rsidR="00AF0ABF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etc</w:t>
            </w:r>
          </w:p>
        </w:tc>
        <w:tc>
          <w:tcPr>
            <w:tcW w:w="1150" w:type="pct"/>
          </w:tcPr>
          <w:p w14:paraId="640D1CC1" w14:textId="2A6A9DC5" w:rsidR="00942982" w:rsidRPr="00685C30" w:rsidRDefault="00942982" w:rsidP="00942982">
            <w:pPr>
              <w:numPr>
                <w:ilvl w:val="0"/>
                <w:numId w:val="1"/>
              </w:num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Introduce a two-mop system for cleaning hard floors (</w:t>
            </w:r>
            <w:proofErr w:type="spellStart"/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ie</w:t>
            </w:r>
            <w:proofErr w:type="spellEnd"/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wet mop followed by dry mopping)</w:t>
            </w:r>
          </w:p>
          <w:p w14:paraId="6614FADE" w14:textId="77777777" w:rsidR="00942982" w:rsidRPr="00685C30" w:rsidRDefault="00942982" w:rsidP="00942982">
            <w:pPr>
              <w:numPr>
                <w:ilvl w:val="0"/>
                <w:numId w:val="1"/>
              </w:num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Cleaner instructed to wear sensible shoes, </w:t>
            </w:r>
            <w:proofErr w:type="spellStart"/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ie</w:t>
            </w:r>
            <w:proofErr w:type="spellEnd"/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flat shoes with a good grip</w:t>
            </w:r>
          </w:p>
          <w:p w14:paraId="4DE8FFEC" w14:textId="77777777" w:rsidR="00650BB2" w:rsidRPr="00685C30" w:rsidRDefault="0027264E" w:rsidP="00942982">
            <w:pPr>
              <w:numPr>
                <w:ilvl w:val="0"/>
                <w:numId w:val="1"/>
              </w:num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Provision of</w:t>
            </w:r>
            <w:r w:rsidR="00650BB2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PPE </w:t>
            </w:r>
            <w:proofErr w:type="spellStart"/>
            <w:r w:rsidR="00650BB2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ie</w:t>
            </w:r>
            <w:proofErr w:type="spellEnd"/>
            <w:r w:rsidR="00650BB2"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personal protective equipment</w:t>
            </w:r>
          </w:p>
          <w:p w14:paraId="7EAEE270" w14:textId="77777777" w:rsidR="00AF0ABF" w:rsidRPr="00685C30" w:rsidRDefault="00AF0ABF" w:rsidP="00942982">
            <w:pPr>
              <w:numPr>
                <w:ilvl w:val="0"/>
                <w:numId w:val="1"/>
              </w:num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Ensure regular and adequate training</w:t>
            </w:r>
          </w:p>
          <w:p w14:paraId="1631DD7F" w14:textId="77777777" w:rsidR="00AF0ABF" w:rsidRPr="00685C30" w:rsidRDefault="00AF0ABF" w:rsidP="00942982">
            <w:pPr>
              <w:numPr>
                <w:ilvl w:val="0"/>
                <w:numId w:val="1"/>
              </w:num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Ensure accident book is kept update</w:t>
            </w:r>
          </w:p>
          <w:p w14:paraId="120B1FE4" w14:textId="77777777" w:rsidR="0027264E" w:rsidRPr="00685C30" w:rsidRDefault="0027264E" w:rsidP="00942982">
            <w:pPr>
              <w:numPr>
                <w:ilvl w:val="0"/>
                <w:numId w:val="1"/>
              </w:num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Provision First Aid kit</w:t>
            </w:r>
          </w:p>
        </w:tc>
        <w:tc>
          <w:tcPr>
            <w:tcW w:w="411" w:type="pct"/>
          </w:tcPr>
          <w:p w14:paraId="4FD31DA2" w14:textId="257AF752" w:rsidR="00942982" w:rsidRPr="00685C30" w:rsidRDefault="00942982" w:rsidP="00C8518D">
            <w:p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Cleaner</w:t>
            </w:r>
            <w:r w:rsid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 xml:space="preserve"> </w:t>
            </w: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and supervisor to monitor</w:t>
            </w:r>
          </w:p>
        </w:tc>
        <w:tc>
          <w:tcPr>
            <w:tcW w:w="397" w:type="pct"/>
          </w:tcPr>
          <w:p w14:paraId="7124A558" w14:textId="77777777" w:rsidR="00942982" w:rsidRPr="00685C30" w:rsidRDefault="00942982" w:rsidP="001B4404">
            <w:p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31/08/2012</w:t>
            </w:r>
          </w:p>
        </w:tc>
        <w:tc>
          <w:tcPr>
            <w:tcW w:w="321" w:type="pct"/>
          </w:tcPr>
          <w:p w14:paraId="25E8047A" w14:textId="77777777" w:rsidR="00942982" w:rsidRPr="00685C30" w:rsidRDefault="00942982" w:rsidP="004F1ACA">
            <w:pPr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i/>
                <w:color w:val="EE0000"/>
                <w:sz w:val="24"/>
                <w:lang w:eastAsia="en-GB"/>
              </w:rPr>
              <w:t>31/08/12</w:t>
            </w:r>
          </w:p>
        </w:tc>
      </w:tr>
      <w:bookmarkStart w:id="0" w:name="Text14"/>
      <w:tr w:rsidR="00942982" w:rsidRPr="00685C30" w14:paraId="7835BD13" w14:textId="77777777" w:rsidTr="00685C30">
        <w:tc>
          <w:tcPr>
            <w:tcW w:w="540" w:type="pct"/>
          </w:tcPr>
          <w:p w14:paraId="1A0FA84D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statusText w:type="text" w:val="What are the hazards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  <w:bookmarkEnd w:id="0"/>
          </w:p>
        </w:tc>
        <w:bookmarkStart w:id="1" w:name="Text15"/>
        <w:tc>
          <w:tcPr>
            <w:tcW w:w="867" w:type="pct"/>
          </w:tcPr>
          <w:p w14:paraId="65B843CC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statusText w:type="text" w:val="Who might be harmed and how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  <w:bookmarkEnd w:id="1"/>
          </w:p>
        </w:tc>
        <w:bookmarkStart w:id="2" w:name="Text16"/>
        <w:tc>
          <w:tcPr>
            <w:tcW w:w="1315" w:type="pct"/>
          </w:tcPr>
          <w:p w14:paraId="690DE14B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statusText w:type="text" w:val="What are you already doing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  <w:bookmarkEnd w:id="2"/>
          </w:p>
        </w:tc>
        <w:bookmarkStart w:id="3" w:name="Text17"/>
        <w:tc>
          <w:tcPr>
            <w:tcW w:w="1150" w:type="pct"/>
          </w:tcPr>
          <w:p w14:paraId="5488E192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Text17"/>
                  <w:enabled/>
                  <w:calcOnExit w:val="0"/>
                  <w:statusText w:type="text" w:val="What further action is necessary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  <w:bookmarkEnd w:id="3"/>
          </w:p>
        </w:tc>
        <w:bookmarkStart w:id="4" w:name="Text18"/>
        <w:tc>
          <w:tcPr>
            <w:tcW w:w="411" w:type="pct"/>
          </w:tcPr>
          <w:p w14:paraId="22428A63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Text18"/>
                  <w:enabled/>
                  <w:calcOnExit w:val="0"/>
                  <w:statusText w:type="text" w:val="Action by whom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  <w:bookmarkEnd w:id="4"/>
          </w:p>
        </w:tc>
        <w:tc>
          <w:tcPr>
            <w:tcW w:w="397" w:type="pct"/>
          </w:tcPr>
          <w:p w14:paraId="6DC3C477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Text19"/>
                  <w:enabled/>
                  <w:calcOnExit w:val="0"/>
                  <w:statusText w:type="text" w:val="Action by when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321" w:type="pct"/>
          </w:tcPr>
          <w:p w14:paraId="0A54F488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Text20"/>
                  <w:enabled/>
                  <w:calcOnExit w:val="0"/>
                  <w:statusText w:type="text" w:val="Done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</w:tr>
      <w:tr w:rsidR="00942982" w:rsidRPr="00685C30" w14:paraId="50C5A262" w14:textId="77777777" w:rsidTr="00685C30">
        <w:tc>
          <w:tcPr>
            <w:tcW w:w="540" w:type="pct"/>
          </w:tcPr>
          <w:p w14:paraId="7BD3A34C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are the hazards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867" w:type="pct"/>
          </w:tcPr>
          <w:p w14:paraId="012C9186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o might be harmed and how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1315" w:type="pct"/>
          </w:tcPr>
          <w:p w14:paraId="25D77F59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are you already doing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1150" w:type="pct"/>
          </w:tcPr>
          <w:p w14:paraId="573D3F9D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further action is necessary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411" w:type="pct"/>
          </w:tcPr>
          <w:p w14:paraId="63BE5DE9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Action by whom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397" w:type="pct"/>
          </w:tcPr>
          <w:p w14:paraId="19259D25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Action by when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321" w:type="pct"/>
          </w:tcPr>
          <w:p w14:paraId="530A64B0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Done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</w:tr>
      <w:tr w:rsidR="00942982" w:rsidRPr="00685C30" w14:paraId="6DC1BB46" w14:textId="77777777" w:rsidTr="00685C30">
        <w:tc>
          <w:tcPr>
            <w:tcW w:w="540" w:type="pct"/>
          </w:tcPr>
          <w:p w14:paraId="48F35966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are the hazards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867" w:type="pct"/>
          </w:tcPr>
          <w:p w14:paraId="3AB9890E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o might be harmed and how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1315" w:type="pct"/>
          </w:tcPr>
          <w:p w14:paraId="7ACBA03F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are you already doing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1150" w:type="pct"/>
          </w:tcPr>
          <w:p w14:paraId="70CF79A2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further action is necessary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411" w:type="pct"/>
          </w:tcPr>
          <w:p w14:paraId="627A39A8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Action by whom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397" w:type="pct"/>
          </w:tcPr>
          <w:p w14:paraId="0602BAFA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Action by when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321" w:type="pct"/>
          </w:tcPr>
          <w:p w14:paraId="31CBAD3D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Done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</w:tr>
      <w:tr w:rsidR="00942982" w:rsidRPr="00685C30" w14:paraId="0B16DA3B" w14:textId="77777777" w:rsidTr="00685C30">
        <w:tc>
          <w:tcPr>
            <w:tcW w:w="540" w:type="pct"/>
          </w:tcPr>
          <w:p w14:paraId="3C3A5C86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are the hazards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867" w:type="pct"/>
          </w:tcPr>
          <w:p w14:paraId="25FC5055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o might be harmed and how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1315" w:type="pct"/>
          </w:tcPr>
          <w:p w14:paraId="5BA28393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are you already doing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1150" w:type="pct"/>
          </w:tcPr>
          <w:p w14:paraId="049E8F2C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further action is necessary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411" w:type="pct"/>
          </w:tcPr>
          <w:p w14:paraId="51E74C9F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Action by whom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397" w:type="pct"/>
          </w:tcPr>
          <w:p w14:paraId="31734E19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Action by when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321" w:type="pct"/>
          </w:tcPr>
          <w:p w14:paraId="2F87E2DC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Done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</w:tr>
      <w:tr w:rsidR="00942982" w:rsidRPr="00685C30" w14:paraId="0D42855F" w14:textId="77777777" w:rsidTr="00685C30">
        <w:tc>
          <w:tcPr>
            <w:tcW w:w="540" w:type="pct"/>
          </w:tcPr>
          <w:p w14:paraId="06BEC7C7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are the hazards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867" w:type="pct"/>
          </w:tcPr>
          <w:p w14:paraId="6002D590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o might be harmed and how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1315" w:type="pct"/>
          </w:tcPr>
          <w:p w14:paraId="67C7DEF6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are you already doing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1150" w:type="pct"/>
          </w:tcPr>
          <w:p w14:paraId="79C1618D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What further action is necessary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411" w:type="pct"/>
          </w:tcPr>
          <w:p w14:paraId="0AC8446E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Action by whom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397" w:type="pct"/>
          </w:tcPr>
          <w:p w14:paraId="3FF5DA25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Action by when?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  <w:tc>
          <w:tcPr>
            <w:tcW w:w="321" w:type="pct"/>
          </w:tcPr>
          <w:p w14:paraId="55BEA165" w14:textId="77777777" w:rsidR="00942982" w:rsidRPr="00685C30" w:rsidRDefault="00942982" w:rsidP="00C8518D">
            <w:pPr>
              <w:rPr>
                <w:rFonts w:ascii="Calibri" w:hAnsi="Calibri" w:cs="Calibri"/>
                <w:sz w:val="24"/>
                <w:lang w:eastAsia="en-GB"/>
              </w:rPr>
            </w:pP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statusText w:type="text" w:val="Done"/>
                  <w:textInput/>
                </w:ffData>
              </w:fldCha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instrText xml:space="preserve"> FORMTEXT </w:instrText>
            </w:r>
            <w:r w:rsidRPr="00685C30">
              <w:rPr>
                <w:rFonts w:ascii="Calibri" w:hAnsi="Calibri" w:cs="Calibri"/>
                <w:sz w:val="24"/>
                <w:lang w:eastAsia="en-GB"/>
              </w:rPr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separate"/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noProof/>
                <w:sz w:val="24"/>
                <w:lang w:eastAsia="en-GB"/>
              </w:rPr>
              <w:t> </w:t>
            </w:r>
            <w:r w:rsidRPr="00685C30">
              <w:rPr>
                <w:rFonts w:ascii="Calibri" w:hAnsi="Calibri" w:cs="Calibri"/>
                <w:sz w:val="24"/>
                <w:lang w:eastAsia="en-GB"/>
              </w:rPr>
              <w:fldChar w:fldCharType="end"/>
            </w:r>
          </w:p>
        </w:tc>
      </w:tr>
    </w:tbl>
    <w:p w14:paraId="36ACBB61" w14:textId="77777777" w:rsidR="00942982" w:rsidRPr="00685C30" w:rsidRDefault="00942982" w:rsidP="00685C30">
      <w:pPr>
        <w:spacing w:before="120" w:after="120"/>
        <w:rPr>
          <w:rFonts w:ascii="Calibri" w:hAnsi="Calibri" w:cs="Calibri"/>
          <w:sz w:val="24"/>
        </w:rPr>
      </w:pPr>
      <w:r w:rsidRPr="00685C30">
        <w:rPr>
          <w:rFonts w:ascii="Calibri" w:hAnsi="Calibri" w:cs="Calibri"/>
          <w:sz w:val="24"/>
        </w:rPr>
        <w:t>Employers with five or more employees must have a written health and safety policy and risk assessment.</w:t>
      </w:r>
    </w:p>
    <w:p w14:paraId="7EC42B07" w14:textId="46F68223" w:rsidR="00942982" w:rsidRPr="00685C30" w:rsidRDefault="00942982" w:rsidP="00685C30">
      <w:pPr>
        <w:spacing w:after="120"/>
        <w:rPr>
          <w:rFonts w:ascii="Calibri" w:hAnsi="Calibri" w:cs="Calibri"/>
          <w:sz w:val="24"/>
        </w:rPr>
      </w:pPr>
      <w:r w:rsidRPr="00685C30">
        <w:rPr>
          <w:rFonts w:ascii="Calibri" w:hAnsi="Calibri" w:cs="Calibri"/>
          <w:sz w:val="24"/>
        </w:rPr>
        <w:t>It is important you</w:t>
      </w:r>
      <w:r w:rsidR="00685C30">
        <w:rPr>
          <w:rFonts w:ascii="Calibri" w:hAnsi="Calibri" w:cs="Calibri"/>
          <w:sz w:val="24"/>
        </w:rPr>
        <w:t xml:space="preserve"> </w:t>
      </w:r>
      <w:r w:rsidRPr="00685C30">
        <w:rPr>
          <w:rFonts w:ascii="Calibri" w:hAnsi="Calibri" w:cs="Calibri"/>
          <w:sz w:val="24"/>
        </w:rPr>
        <w:t>discuss your assessment and proposed actions with the employee.</w:t>
      </w:r>
    </w:p>
    <w:p w14:paraId="7485FEEE" w14:textId="4627C832" w:rsidR="00C8518D" w:rsidRPr="00685C30" w:rsidRDefault="00942982" w:rsidP="00685C30">
      <w:pPr>
        <w:spacing w:after="120"/>
        <w:rPr>
          <w:rFonts w:ascii="Calibri" w:hAnsi="Calibri" w:cs="Calibri"/>
          <w:sz w:val="24"/>
        </w:rPr>
      </w:pPr>
      <w:r w:rsidRPr="00685C30">
        <w:rPr>
          <w:rFonts w:ascii="Calibri" w:hAnsi="Calibri" w:cs="Calibri"/>
          <w:sz w:val="24"/>
        </w:rPr>
        <w:t>You should review your risk assessment if you think it might no longer be valid, e</w:t>
      </w:r>
      <w:r w:rsidR="00685C30">
        <w:rPr>
          <w:rFonts w:ascii="Calibri" w:hAnsi="Calibri" w:cs="Calibri"/>
          <w:sz w:val="24"/>
        </w:rPr>
        <w:t>.</w:t>
      </w:r>
      <w:r w:rsidRPr="00685C30">
        <w:rPr>
          <w:rFonts w:ascii="Calibri" w:hAnsi="Calibri" w:cs="Calibri"/>
          <w:sz w:val="24"/>
        </w:rPr>
        <w:t>g</w:t>
      </w:r>
      <w:r w:rsidR="00685C30">
        <w:rPr>
          <w:rFonts w:ascii="Calibri" w:hAnsi="Calibri" w:cs="Calibri"/>
          <w:sz w:val="24"/>
        </w:rPr>
        <w:t>.</w:t>
      </w:r>
      <w:r w:rsidRPr="00685C30">
        <w:rPr>
          <w:rFonts w:ascii="Calibri" w:hAnsi="Calibri" w:cs="Calibri"/>
          <w:sz w:val="24"/>
        </w:rPr>
        <w:t xml:space="preserve"> following an accident</w:t>
      </w:r>
      <w:r w:rsidR="00386993" w:rsidRPr="00685C30">
        <w:rPr>
          <w:rFonts w:ascii="Calibri" w:hAnsi="Calibri" w:cs="Calibri"/>
          <w:sz w:val="24"/>
        </w:rPr>
        <w:t>/hazardous event</w:t>
      </w:r>
      <w:r w:rsidRPr="00685C30">
        <w:rPr>
          <w:rFonts w:ascii="Calibri" w:hAnsi="Calibri" w:cs="Calibri"/>
          <w:sz w:val="24"/>
        </w:rPr>
        <w:t xml:space="preserve"> in the workplace, or if there are any significant changes to the risks or hazards in your</w:t>
      </w:r>
      <w:r w:rsidR="00685C30">
        <w:rPr>
          <w:rFonts w:ascii="Calibri" w:hAnsi="Calibri" w:cs="Calibri"/>
          <w:sz w:val="24"/>
        </w:rPr>
        <w:t xml:space="preserve"> </w:t>
      </w:r>
      <w:r w:rsidRPr="00685C30">
        <w:rPr>
          <w:rFonts w:ascii="Calibri" w:hAnsi="Calibri" w:cs="Calibri"/>
          <w:sz w:val="24"/>
        </w:rPr>
        <w:t>workplace, such as new equipment or</w:t>
      </w:r>
      <w:r w:rsidR="00386993" w:rsidRPr="00685C30">
        <w:rPr>
          <w:rFonts w:ascii="Calibri" w:hAnsi="Calibri" w:cs="Calibri"/>
          <w:sz w:val="24"/>
        </w:rPr>
        <w:t xml:space="preserve"> pandemic </w:t>
      </w:r>
      <w:r w:rsidR="003B1765" w:rsidRPr="00685C30">
        <w:rPr>
          <w:rFonts w:ascii="Calibri" w:hAnsi="Calibri" w:cs="Calibri"/>
          <w:sz w:val="24"/>
        </w:rPr>
        <w:t>virus/</w:t>
      </w:r>
      <w:r w:rsidR="00386993" w:rsidRPr="00685C30">
        <w:rPr>
          <w:rFonts w:ascii="Calibri" w:hAnsi="Calibri" w:cs="Calibri"/>
          <w:sz w:val="24"/>
        </w:rPr>
        <w:t>infection or</w:t>
      </w:r>
      <w:r w:rsidRPr="00685C30">
        <w:rPr>
          <w:rFonts w:ascii="Calibri" w:hAnsi="Calibri" w:cs="Calibri"/>
          <w:sz w:val="24"/>
        </w:rPr>
        <w:t xml:space="preserve"> work activities</w:t>
      </w:r>
      <w:r w:rsidR="00A15E50" w:rsidRPr="00685C30">
        <w:rPr>
          <w:rFonts w:ascii="Calibri" w:hAnsi="Calibri" w:cs="Calibri"/>
          <w:sz w:val="24"/>
        </w:rPr>
        <w:t xml:space="preserve"> or legal requirements</w:t>
      </w:r>
      <w:r w:rsidRPr="00685C30">
        <w:rPr>
          <w:rFonts w:ascii="Calibri" w:hAnsi="Calibri" w:cs="Calibri"/>
          <w:sz w:val="24"/>
        </w:rPr>
        <w:t>.</w:t>
      </w:r>
    </w:p>
    <w:sectPr w:rsidR="00C8518D" w:rsidRPr="00685C30" w:rsidSect="00685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76" w:right="432" w:bottom="432" w:left="432" w:header="425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6D66" w14:textId="77777777" w:rsidR="00395B04" w:rsidRDefault="00395B04" w:rsidP="00C8518D">
      <w:r>
        <w:separator/>
      </w:r>
    </w:p>
  </w:endnote>
  <w:endnote w:type="continuationSeparator" w:id="0">
    <w:p w14:paraId="188D2594" w14:textId="77777777" w:rsidR="00395B04" w:rsidRDefault="00395B04" w:rsidP="00C8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A562" w14:textId="77777777" w:rsidR="00414EDE" w:rsidRDefault="00414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1635" w14:textId="77563B16" w:rsidR="00E856DB" w:rsidRPr="00685C30" w:rsidRDefault="00685C30" w:rsidP="00685C30">
    <w:pPr>
      <w:pStyle w:val="ListParagraph"/>
      <w:ind w:left="567" w:hanging="567"/>
      <w:jc w:val="center"/>
      <w:rPr>
        <w:rFonts w:ascii="Aptos" w:hAnsi="Aptos" w:cs="Aptos"/>
        <w:color w:val="595959"/>
        <w:sz w:val="20"/>
      </w:rPr>
    </w:pPr>
    <w:r w:rsidRPr="00685C30">
      <w:rPr>
        <w:rFonts w:ascii="Aptos" w:hAnsi="Aptos" w:cs="Aptos"/>
        <w:color w:val="595959"/>
        <w:sz w:val="20"/>
      </w:rPr>
      <w:t xml:space="preserve">Church/Circuit Lone Worker </w:t>
    </w:r>
    <w:r>
      <w:rPr>
        <w:rFonts w:ascii="Aptos" w:hAnsi="Aptos" w:cs="Aptos"/>
        <w:color w:val="595959"/>
        <w:sz w:val="20"/>
      </w:rPr>
      <w:t>– Risk Assessment Form</w:t>
    </w:r>
    <w:r w:rsidRPr="00685C30">
      <w:rPr>
        <w:rFonts w:ascii="Aptos" w:hAnsi="Aptos" w:cs="Aptos"/>
        <w:color w:val="595959"/>
        <w:sz w:val="20"/>
      </w:rPr>
      <w:tab/>
    </w:r>
    <w:r w:rsidR="00414EDE">
      <w:rPr>
        <w:rFonts w:ascii="Aptos" w:hAnsi="Aptos" w:cs="Aptos"/>
        <w:color w:val="595959"/>
        <w:sz w:val="20"/>
      </w:rPr>
      <w:tab/>
    </w:r>
    <w:r w:rsidR="00414EDE">
      <w:rPr>
        <w:rFonts w:ascii="Aptos" w:hAnsi="Aptos" w:cs="Aptos"/>
        <w:color w:val="595959"/>
        <w:sz w:val="20"/>
      </w:rPr>
      <w:tab/>
    </w:r>
    <w:r w:rsidR="00414EDE">
      <w:rPr>
        <w:rFonts w:ascii="Aptos" w:hAnsi="Aptos" w:cs="Aptos"/>
        <w:color w:val="595959"/>
        <w:sz w:val="20"/>
      </w:rPr>
      <w:tab/>
    </w:r>
    <w:r w:rsidRPr="00685C30">
      <w:rPr>
        <w:rFonts w:ascii="Aptos" w:hAnsi="Aptos" w:cs="Aptos"/>
        <w:color w:val="595959"/>
        <w:sz w:val="20"/>
      </w:rPr>
      <w:tab/>
    </w:r>
    <w:r w:rsidRPr="00685C30">
      <w:rPr>
        <w:rFonts w:ascii="Aptos" w:hAnsi="Aptos" w:cs="Aptos"/>
        <w:color w:val="595959"/>
        <w:sz w:val="20"/>
      </w:rPr>
      <w:tab/>
    </w:r>
    <w:r w:rsidRPr="00685C30">
      <w:rPr>
        <w:rFonts w:ascii="Aptos" w:hAnsi="Aptos" w:cs="Aptos"/>
        <w:color w:val="595959"/>
        <w:sz w:val="20"/>
      </w:rPr>
      <w:tab/>
    </w:r>
    <w:r w:rsidRPr="00685C30">
      <w:rPr>
        <w:rFonts w:ascii="Aptos" w:hAnsi="Aptos" w:cs="Aptos"/>
        <w:color w:val="595959"/>
        <w:sz w:val="20"/>
      </w:rPr>
      <w:tab/>
    </w:r>
    <w:r w:rsidRPr="00685C30">
      <w:rPr>
        <w:rFonts w:ascii="Aptos" w:hAnsi="Aptos" w:cs="Aptos"/>
        <w:color w:val="595959"/>
        <w:sz w:val="20"/>
      </w:rPr>
      <w:tab/>
      <w:t>Last updated: 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8EF" w14:textId="77777777" w:rsidR="00414EDE" w:rsidRDefault="00414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53A9" w14:textId="77777777" w:rsidR="00395B04" w:rsidRDefault="00395B04" w:rsidP="00C8518D">
      <w:r>
        <w:separator/>
      </w:r>
    </w:p>
  </w:footnote>
  <w:footnote w:type="continuationSeparator" w:id="0">
    <w:p w14:paraId="41A6CCCD" w14:textId="77777777" w:rsidR="00395B04" w:rsidRDefault="00395B04" w:rsidP="00C8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93B5" w14:textId="77777777" w:rsidR="00414EDE" w:rsidRDefault="00414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2CC" w14:textId="2BBB5463" w:rsidR="00685C30" w:rsidRPr="00685C30" w:rsidRDefault="00395B04" w:rsidP="00685C30">
    <w:pPr>
      <w:spacing w:after="120"/>
      <w:jc w:val="center"/>
      <w:rPr>
        <w:rFonts w:ascii="Aptos" w:hAnsi="Aptos" w:cs="Aptos"/>
        <w:b/>
        <w:sz w:val="36"/>
      </w:rPr>
    </w:pPr>
    <w:r>
      <w:rPr>
        <w:rFonts w:ascii="Aptos" w:hAnsi="Aptos" w:cs="Aptos"/>
        <w:noProof/>
        <w:lang w:eastAsia="en-GB"/>
      </w:rPr>
      <w:pict w14:anchorId="5BAA6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2" o:spid="_x0000_i1025" type="#_x0000_t75" alt="Logo&#10;&#10;Description automatically generated" style="width:28.5pt;height:28.5pt;visibility:visible;mso-wrap-style:square">
          <v:imagedata r:id="rId1" o:title="Logo&#10;&#10;Description automatically generated"/>
        </v:shape>
      </w:pict>
    </w:r>
    <w:r w:rsidR="00685C30" w:rsidRPr="00685C30">
      <w:rPr>
        <w:rFonts w:ascii="Aptos" w:hAnsi="Aptos" w:cs="Aptos"/>
        <w:b/>
        <w:sz w:val="36"/>
      </w:rPr>
      <w:t>GLOUCESTERSHIRE METHODIST CIRCUIT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E507" w14:textId="77777777" w:rsidR="00414EDE" w:rsidRDefault="00414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6DC9"/>
    <w:multiLevelType w:val="hybridMultilevel"/>
    <w:tmpl w:val="999C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13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280"/>
    <w:rsid w:val="00002476"/>
    <w:rsid w:val="00127325"/>
    <w:rsid w:val="00136E60"/>
    <w:rsid w:val="00157DF6"/>
    <w:rsid w:val="00167E3A"/>
    <w:rsid w:val="00176AA9"/>
    <w:rsid w:val="001B4404"/>
    <w:rsid w:val="001D665C"/>
    <w:rsid w:val="0027264E"/>
    <w:rsid w:val="00386993"/>
    <w:rsid w:val="00395B04"/>
    <w:rsid w:val="003B1765"/>
    <w:rsid w:val="00414EDE"/>
    <w:rsid w:val="00482924"/>
    <w:rsid w:val="004E3062"/>
    <w:rsid w:val="004F1ACA"/>
    <w:rsid w:val="004F3280"/>
    <w:rsid w:val="00650BB2"/>
    <w:rsid w:val="00685C30"/>
    <w:rsid w:val="006C0237"/>
    <w:rsid w:val="006E711A"/>
    <w:rsid w:val="006F3886"/>
    <w:rsid w:val="007B1586"/>
    <w:rsid w:val="00942982"/>
    <w:rsid w:val="00985B37"/>
    <w:rsid w:val="009861E9"/>
    <w:rsid w:val="00A15E50"/>
    <w:rsid w:val="00A361DC"/>
    <w:rsid w:val="00AF0ABF"/>
    <w:rsid w:val="00B369D0"/>
    <w:rsid w:val="00BA18BF"/>
    <w:rsid w:val="00C637C0"/>
    <w:rsid w:val="00C8518D"/>
    <w:rsid w:val="00C96E1C"/>
    <w:rsid w:val="00CE47D2"/>
    <w:rsid w:val="00D3368F"/>
    <w:rsid w:val="00E856DB"/>
    <w:rsid w:val="00EA3898"/>
    <w:rsid w:val="00EA6DC1"/>
    <w:rsid w:val="00EC0FE9"/>
    <w:rsid w:val="00F5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E4083"/>
  <w15:chartTrackingRefBased/>
  <w15:docId w15:val="{BCFDC404-F40F-4EC0-BD50-BA304F7A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80"/>
    <w:rPr>
      <w:rFonts w:ascii="Arial" w:eastAsia="Times New Roman" w:hAnsi="Arial"/>
      <w:sz w:val="1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06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280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rsid w:val="004F328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F3280"/>
    <w:rPr>
      <w:rFonts w:ascii="Arial" w:eastAsia="Times New Roman" w:hAnsi="Arial" w:cs="Times New Roman"/>
      <w:sz w:val="18"/>
      <w:szCs w:val="24"/>
    </w:rPr>
  </w:style>
  <w:style w:type="character" w:styleId="Hyperlink">
    <w:name w:val="Hyperlink"/>
    <w:rsid w:val="004F328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51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518D"/>
    <w:rPr>
      <w:rFonts w:ascii="Arial" w:eastAsia="Times New Roman" w:hAnsi="Arial"/>
      <w:sz w:val="18"/>
      <w:szCs w:val="24"/>
      <w:lang w:eastAsia="en-US"/>
    </w:rPr>
  </w:style>
  <w:style w:type="character" w:styleId="Strong">
    <w:name w:val="Strong"/>
    <w:uiPriority w:val="22"/>
    <w:qFormat/>
    <w:rsid w:val="00C637C0"/>
    <w:rPr>
      <w:rFonts w:ascii="Calibri" w:hAnsi="Calibri"/>
      <w:b/>
      <w:bCs/>
      <w:sz w:val="36"/>
      <w:bdr w:val="none" w:sz="0" w:space="0" w:color="auto"/>
      <w:shd w:val="clear" w:color="auto" w:fill="FBD4B4"/>
    </w:rPr>
  </w:style>
  <w:style w:type="character" w:customStyle="1" w:styleId="Heading2Char">
    <w:name w:val="Heading 2 Char"/>
    <w:link w:val="Heading2"/>
    <w:uiPriority w:val="9"/>
    <w:rsid w:val="004E306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E30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E306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685C30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Risk Assessment Form (Template)</vt:lpstr>
    </vt:vector>
  </TitlesOfParts>
  <Company>The Methodist Church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cullenj</dc:creator>
  <cp:keywords/>
  <dc:description/>
  <cp:lastModifiedBy>Glos Circuit Office</cp:lastModifiedBy>
  <cp:revision>3</cp:revision>
  <dcterms:created xsi:type="dcterms:W3CDTF">2026-02-16T14:01:00Z</dcterms:created>
  <dcterms:modified xsi:type="dcterms:W3CDTF">2026-02-16T14:04:00Z</dcterms:modified>
</cp:coreProperties>
</file>